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63CCFB" w14:textId="77777777" w:rsidR="00C63B12" w:rsidRPr="00C63B12" w:rsidRDefault="00166A4E" w:rsidP="00C63B12">
      <w:pPr>
        <w:spacing w:after="160" w:line="288" w:lineRule="auto"/>
        <w:jc w:val="center"/>
        <w:rPr>
          <w:rFonts w:ascii="Times New Roman" w:eastAsia="Times New Roman" w:hAnsi="Times New Roman" w:cs="Times New Roman"/>
          <w:b/>
          <w:iCs/>
          <w:sz w:val="32"/>
          <w:szCs w:val="36"/>
        </w:rPr>
      </w:pPr>
      <w:r w:rsidRPr="00C63B12">
        <w:rPr>
          <w:rFonts w:ascii="Times New Roman" w:eastAsia="Times New Roman" w:hAnsi="Times New Roman" w:cs="Times New Roman"/>
          <w:b/>
          <w:iCs/>
          <w:sz w:val="32"/>
          <w:szCs w:val="36"/>
        </w:rPr>
        <w:t>Những Lời Khai Thị Trí Huệ Trong Kinh Kim Cang</w:t>
      </w:r>
    </w:p>
    <w:p w14:paraId="134D23CF" w14:textId="358C1DE6" w:rsidR="00166A4E" w:rsidRPr="00C63B12" w:rsidRDefault="00166A4E" w:rsidP="00C63B12">
      <w:pPr>
        <w:spacing w:after="0" w:line="288" w:lineRule="auto"/>
        <w:rPr>
          <w:rFonts w:ascii="Times New Roman" w:eastAsia="Times New Roman" w:hAnsi="Times New Roman" w:cs="Times New Roman"/>
          <w:iCs/>
          <w:sz w:val="28"/>
          <w:szCs w:val="28"/>
        </w:rPr>
      </w:pPr>
      <w:r w:rsidRPr="00C63B12">
        <w:rPr>
          <w:rFonts w:ascii="Times New Roman" w:eastAsia="Times New Roman" w:hAnsi="Times New Roman" w:cs="Times New Roman"/>
          <w:b/>
          <w:iCs/>
          <w:sz w:val="28"/>
          <w:szCs w:val="28"/>
        </w:rPr>
        <w:t>Chủ Đề 758:</w:t>
      </w:r>
      <w:r w:rsidRPr="00C63B12">
        <w:rPr>
          <w:rFonts w:ascii="Times New Roman" w:eastAsia="Times New Roman" w:hAnsi="Times New Roman" w:cs="Times New Roman"/>
          <w:iCs/>
          <w:sz w:val="28"/>
          <w:szCs w:val="28"/>
        </w:rPr>
        <w:t xml:space="preserve"> </w:t>
      </w:r>
      <w:r w:rsidRPr="00C63B12">
        <w:rPr>
          <w:rStyle w:val="citation-73"/>
          <w:rFonts w:ascii="Times New Roman" w:hAnsi="Times New Roman" w:cs="Times New Roman"/>
          <w:b/>
          <w:bCs/>
          <w:sz w:val="28"/>
          <w:szCs w:val="28"/>
        </w:rPr>
        <w:t>Tín Tâm Bất Nghịch, Chính Là Nhất Nhất Đều Như Pháp</w:t>
      </w:r>
    </w:p>
    <w:p w14:paraId="0680D657" w14:textId="2A809093" w:rsidR="00CC033A" w:rsidRDefault="00CC033A" w:rsidP="00CC033A">
      <w:pPr>
        <w:spacing w:after="0" w:line="288" w:lineRule="auto"/>
        <w:rPr>
          <w:rFonts w:ascii="Times New Roman" w:eastAsia="Times New Roman" w:hAnsi="Times New Roman" w:cs="Times New Roman"/>
          <w:b/>
          <w:bCs/>
          <w:sz w:val="28"/>
          <w:szCs w:val="28"/>
        </w:rPr>
      </w:pPr>
      <w:r w:rsidRPr="00CC033A">
        <w:rPr>
          <w:rFonts w:ascii="Times New Roman" w:eastAsia="Times New Roman" w:hAnsi="Times New Roman" w:cs="Times New Roman"/>
          <w:b/>
          <w:bCs/>
          <w:sz w:val="28"/>
          <w:szCs w:val="28"/>
        </w:rPr>
        <w:t>Chủ giảng:</w:t>
      </w:r>
      <w:r w:rsidRPr="00CC033A">
        <w:rPr>
          <w:rFonts w:ascii="Times New Roman" w:eastAsia="Times New Roman" w:hAnsi="Times New Roman" w:cs="Times New Roman"/>
          <w:bCs/>
          <w:sz w:val="28"/>
          <w:szCs w:val="28"/>
        </w:rPr>
        <w:t xml:space="preserve"> Pháp sư Tịnh Không</w:t>
      </w:r>
    </w:p>
    <w:p w14:paraId="116369AF" w14:textId="78D10A30" w:rsidR="00166A4E" w:rsidRPr="00C63B12" w:rsidRDefault="00166A4E" w:rsidP="00C63B12">
      <w:pPr>
        <w:spacing w:after="0" w:line="288" w:lineRule="auto"/>
        <w:rPr>
          <w:rFonts w:ascii="Times New Roman" w:eastAsia="Times New Roman" w:hAnsi="Times New Roman" w:cs="Times New Roman"/>
          <w:sz w:val="28"/>
          <w:szCs w:val="28"/>
        </w:rPr>
      </w:pPr>
      <w:r w:rsidRPr="00C63B12">
        <w:rPr>
          <w:rFonts w:ascii="Times New Roman" w:eastAsia="Times New Roman" w:hAnsi="Times New Roman" w:cs="Times New Roman"/>
          <w:b/>
          <w:bCs/>
          <w:sz w:val="28"/>
          <w:szCs w:val="28"/>
        </w:rPr>
        <w:t>Thời gian:</w:t>
      </w:r>
      <w:r w:rsidRPr="00C63B12">
        <w:rPr>
          <w:rFonts w:ascii="Times New Roman" w:eastAsia="Times New Roman" w:hAnsi="Times New Roman" w:cs="Times New Roman"/>
          <w:sz w:val="28"/>
          <w:szCs w:val="28"/>
        </w:rPr>
        <w:t xml:space="preserve"> Tháng 05 năm 1995</w:t>
      </w:r>
    </w:p>
    <w:p w14:paraId="2DDA1BDE" w14:textId="77777777" w:rsidR="00166A4E" w:rsidRPr="00C63B12" w:rsidRDefault="00166A4E" w:rsidP="00C63B12">
      <w:pPr>
        <w:spacing w:after="0" w:line="288" w:lineRule="auto"/>
        <w:rPr>
          <w:rFonts w:ascii="Times New Roman" w:eastAsia="Times New Roman" w:hAnsi="Times New Roman" w:cs="Times New Roman"/>
          <w:sz w:val="28"/>
          <w:szCs w:val="28"/>
        </w:rPr>
      </w:pPr>
      <w:r w:rsidRPr="00C63B12">
        <w:rPr>
          <w:rFonts w:ascii="Times New Roman" w:eastAsia="Times New Roman" w:hAnsi="Times New Roman" w:cs="Times New Roman"/>
          <w:b/>
          <w:bCs/>
          <w:sz w:val="28"/>
          <w:szCs w:val="28"/>
        </w:rPr>
        <w:t>Địa điểm:</w:t>
      </w:r>
      <w:r w:rsidRPr="00C63B12">
        <w:rPr>
          <w:rFonts w:ascii="Times New Roman" w:eastAsia="Times New Roman" w:hAnsi="Times New Roman" w:cs="Times New Roman"/>
          <w:sz w:val="28"/>
          <w:szCs w:val="28"/>
        </w:rPr>
        <w:t xml:space="preserve"> Cư Sĩ Lâm Phật Giáo Singapore</w:t>
      </w:r>
    </w:p>
    <w:p w14:paraId="236BDD74" w14:textId="77777777" w:rsidR="00166A4E" w:rsidRPr="00C63B12" w:rsidRDefault="00166A4E" w:rsidP="00C63B12">
      <w:pPr>
        <w:spacing w:after="0" w:line="288" w:lineRule="auto"/>
        <w:rPr>
          <w:rFonts w:ascii="Times New Roman" w:eastAsia="Times New Roman" w:hAnsi="Times New Roman" w:cs="Times New Roman"/>
          <w:sz w:val="28"/>
          <w:szCs w:val="28"/>
        </w:rPr>
      </w:pPr>
      <w:r w:rsidRPr="00C63B12">
        <w:rPr>
          <w:rFonts w:ascii="Times New Roman" w:eastAsia="Times New Roman" w:hAnsi="Times New Roman" w:cs="Times New Roman"/>
          <w:b/>
          <w:bCs/>
          <w:sz w:val="28"/>
          <w:szCs w:val="28"/>
        </w:rPr>
        <w:t>Trích lục từ:</w:t>
      </w:r>
      <w:r w:rsidRPr="00C63B12">
        <w:rPr>
          <w:rFonts w:ascii="Times New Roman" w:eastAsia="Times New Roman" w:hAnsi="Times New Roman" w:cs="Times New Roman"/>
          <w:sz w:val="28"/>
          <w:szCs w:val="28"/>
        </w:rPr>
        <w:t xml:space="preserve"> Báo cáo nghiên cứu Kim Cang Bát Nhã (Tập 064)</w:t>
      </w:r>
    </w:p>
    <w:p w14:paraId="7C1B81C1" w14:textId="77777777" w:rsidR="00166A4E" w:rsidRPr="00C63B12" w:rsidRDefault="00166A4E" w:rsidP="00C63B12">
      <w:pPr>
        <w:spacing w:after="0" w:line="288" w:lineRule="auto"/>
        <w:rPr>
          <w:rFonts w:ascii="Times New Roman" w:eastAsia="Times New Roman" w:hAnsi="Times New Roman" w:cs="Times New Roman"/>
          <w:sz w:val="28"/>
          <w:szCs w:val="28"/>
        </w:rPr>
      </w:pPr>
      <w:r w:rsidRPr="00C63B12">
        <w:rPr>
          <w:rFonts w:ascii="Times New Roman" w:eastAsia="Times New Roman" w:hAnsi="Times New Roman" w:cs="Times New Roman"/>
          <w:b/>
          <w:sz w:val="28"/>
          <w:szCs w:val="28"/>
        </w:rPr>
        <w:t>Chuyển ngữ:</w:t>
      </w:r>
      <w:r w:rsidRPr="00C63B12">
        <w:rPr>
          <w:rFonts w:ascii="Times New Roman" w:eastAsia="Times New Roman" w:hAnsi="Times New Roman" w:cs="Times New Roman"/>
          <w:sz w:val="28"/>
          <w:szCs w:val="28"/>
        </w:rPr>
        <w:t xml:space="preserve"> Tịch Minh</w:t>
      </w:r>
    </w:p>
    <w:p w14:paraId="464DC86B" w14:textId="55C98121" w:rsidR="006739D1" w:rsidRPr="00C63B12" w:rsidRDefault="00C63B12" w:rsidP="006D35A1">
      <w:pPr>
        <w:pStyle w:val="NormalWeb"/>
        <w:spacing w:before="0" w:beforeAutospacing="0" w:after="160" w:afterAutospacing="0" w:line="288" w:lineRule="auto"/>
        <w:jc w:val="center"/>
        <w:rPr>
          <w:sz w:val="28"/>
        </w:rPr>
      </w:pPr>
      <w:r>
        <w:rPr>
          <w:sz w:val="28"/>
          <w:szCs w:val="28"/>
        </w:rPr>
        <w:t xml:space="preserve">— </w:t>
      </w:r>
      <w:r>
        <w:rPr>
          <w:rFonts w:ascii="Segoe UI Symbol" w:hAnsi="Segoe UI Symbol" w:cs="Segoe UI Symbol"/>
          <w:sz w:val="28"/>
          <w:szCs w:val="28"/>
        </w:rPr>
        <w:t>❖</w:t>
      </w:r>
      <w:r>
        <w:rPr>
          <w:sz w:val="28"/>
          <w:szCs w:val="28"/>
        </w:rPr>
        <w:t xml:space="preserve"> —</w:t>
      </w:r>
    </w:p>
    <w:p w14:paraId="310E7BBA" w14:textId="77777777" w:rsidR="006739D1" w:rsidRPr="00C63B12" w:rsidRDefault="006739D1" w:rsidP="00C63B12">
      <w:pPr>
        <w:pStyle w:val="NormalWeb"/>
        <w:spacing w:before="0" w:beforeAutospacing="0" w:after="160" w:afterAutospacing="0" w:line="288" w:lineRule="auto"/>
        <w:ind w:firstLine="540"/>
        <w:jc w:val="both"/>
        <w:rPr>
          <w:b/>
          <w:sz w:val="28"/>
          <w:szCs w:val="28"/>
        </w:rPr>
      </w:pPr>
      <w:r w:rsidRPr="00C63B12">
        <w:rPr>
          <w:rFonts w:eastAsia="DFKai-SB"/>
          <w:b/>
          <w:bCs/>
          <w:sz w:val="28"/>
          <w:szCs w:val="28"/>
        </w:rPr>
        <w:t>【</w:t>
      </w:r>
      <w:r w:rsidRPr="00C63B12">
        <w:rPr>
          <w:b/>
          <w:bCs/>
          <w:sz w:val="28"/>
          <w:szCs w:val="28"/>
        </w:rPr>
        <w:t>Tín tâm bất nghịch, thị nhất nhất như pháp.</w:t>
      </w:r>
      <w:r w:rsidRPr="00C63B12">
        <w:rPr>
          <w:rFonts w:eastAsia="DFKai-SB"/>
          <w:b/>
          <w:bCs/>
          <w:sz w:val="28"/>
          <w:szCs w:val="28"/>
        </w:rPr>
        <w:t>】</w:t>
      </w:r>
    </w:p>
    <w:p w14:paraId="349830CD" w14:textId="77777777" w:rsidR="00C63B12" w:rsidRPr="00C63B12" w:rsidRDefault="006739D1" w:rsidP="00C63B12">
      <w:pPr>
        <w:pStyle w:val="NormalWeb"/>
        <w:spacing w:before="0" w:beforeAutospacing="0" w:after="160" w:afterAutospacing="0" w:line="288" w:lineRule="auto"/>
        <w:ind w:firstLine="540"/>
        <w:jc w:val="both"/>
        <w:rPr>
          <w:rStyle w:val="citation-71"/>
          <w:sz w:val="28"/>
          <w:szCs w:val="28"/>
        </w:rPr>
      </w:pPr>
      <w:r w:rsidRPr="00C63B12">
        <w:rPr>
          <w:rStyle w:val="citation-71"/>
          <w:i/>
          <w:iCs/>
          <w:sz w:val="28"/>
          <w:szCs w:val="28"/>
        </w:rPr>
        <w:t>(Niềm tin không trái nghịch, chính là mỗi mỗi đều như pháp)</w:t>
      </w:r>
    </w:p>
    <w:p w14:paraId="7B6F19A3" w14:textId="2BBAB400" w:rsidR="006739D1" w:rsidRPr="00C63B12" w:rsidRDefault="006739D1" w:rsidP="00C63B12">
      <w:pPr>
        <w:pStyle w:val="NormalWeb"/>
        <w:spacing w:before="0" w:beforeAutospacing="0" w:after="160" w:afterAutospacing="0" w:line="288" w:lineRule="auto"/>
        <w:ind w:firstLine="540"/>
        <w:jc w:val="both"/>
        <w:rPr>
          <w:sz w:val="28"/>
          <w:szCs w:val="28"/>
        </w:rPr>
      </w:pPr>
      <w:r w:rsidRPr="00C63B12">
        <w:rPr>
          <w:rStyle w:val="citation-70"/>
          <w:sz w:val="28"/>
          <w:szCs w:val="28"/>
        </w:rPr>
        <w:t xml:space="preserve">Câu này giải thích vô cùng hay, thế nhưng nói quá đỗi giản lược, e rằng người sơ học không dễ gì thấu hiểu được ý nghĩa bên trong, ý nói là mọi thứ đều phải </w:t>
      </w:r>
      <w:r w:rsidR="001325FE" w:rsidRPr="00C63B12">
        <w:rPr>
          <w:rStyle w:val="citation-70"/>
          <w:sz w:val="28"/>
          <w:szCs w:val="28"/>
        </w:rPr>
        <w:t>“</w:t>
      </w:r>
      <w:r w:rsidRPr="00C63B12">
        <w:rPr>
          <w:rStyle w:val="citation-70"/>
          <w:sz w:val="28"/>
          <w:szCs w:val="28"/>
        </w:rPr>
        <w:t>như pháp</w:t>
      </w:r>
      <w:r w:rsidR="001325FE" w:rsidRPr="00C63B12">
        <w:rPr>
          <w:rStyle w:val="citation-70"/>
          <w:sz w:val="28"/>
          <w:szCs w:val="28"/>
        </w:rPr>
        <w:t>”</w:t>
      </w:r>
      <w:r w:rsidRPr="00C63B12">
        <w:rPr>
          <w:sz w:val="28"/>
          <w:szCs w:val="28"/>
        </w:rPr>
        <w:t xml:space="preserve">. Trong </w:t>
      </w:r>
      <w:r w:rsidR="001325FE" w:rsidRPr="00C63B12">
        <w:rPr>
          <w:sz w:val="28"/>
          <w:szCs w:val="28"/>
        </w:rPr>
        <w:t>“</w:t>
      </w:r>
      <w:r w:rsidRPr="00C63B12">
        <w:rPr>
          <w:sz w:val="28"/>
          <w:szCs w:val="28"/>
        </w:rPr>
        <w:t>pháp</w:t>
      </w:r>
      <w:r w:rsidR="001325FE" w:rsidRPr="00C63B12">
        <w:rPr>
          <w:sz w:val="28"/>
          <w:szCs w:val="28"/>
        </w:rPr>
        <w:t>”</w:t>
      </w:r>
      <w:r w:rsidRPr="00C63B12">
        <w:rPr>
          <w:sz w:val="28"/>
          <w:szCs w:val="28"/>
        </w:rPr>
        <w:t xml:space="preserve"> có giáo pháp, có lý pháp (lý luận), có hành pháp, có quả pháp; </w:t>
      </w:r>
      <w:r w:rsidRPr="00C63B12">
        <w:rPr>
          <w:rStyle w:val="citation-69"/>
          <w:sz w:val="28"/>
          <w:szCs w:val="28"/>
        </w:rPr>
        <w:t xml:space="preserve">Phật pháp chúng ta thường giảng là </w:t>
      </w:r>
      <w:r w:rsidR="001325FE" w:rsidRPr="00C63B12">
        <w:rPr>
          <w:rStyle w:val="citation-69"/>
          <w:sz w:val="28"/>
          <w:szCs w:val="28"/>
        </w:rPr>
        <w:t>“</w:t>
      </w:r>
      <w:r w:rsidRPr="00C63B12">
        <w:rPr>
          <w:rStyle w:val="citation-69"/>
          <w:sz w:val="28"/>
          <w:szCs w:val="28"/>
        </w:rPr>
        <w:t>Giáo, Lý, Hành, Quả</w:t>
      </w:r>
      <w:r w:rsidR="001325FE" w:rsidRPr="00C63B12">
        <w:rPr>
          <w:rStyle w:val="citation-69"/>
          <w:sz w:val="28"/>
          <w:szCs w:val="28"/>
        </w:rPr>
        <w:t>”</w:t>
      </w:r>
      <w:r w:rsidRPr="00C63B12">
        <w:rPr>
          <w:rStyle w:val="citation-69"/>
          <w:sz w:val="28"/>
          <w:szCs w:val="28"/>
        </w:rPr>
        <w:t xml:space="preserve">, </w:t>
      </w:r>
      <w:r w:rsidR="004249B1" w:rsidRPr="00C63B12">
        <w:rPr>
          <w:sz w:val="28"/>
          <w:szCs w:val="28"/>
        </w:rPr>
        <w:t xml:space="preserve">mỗi mỗi thảy </w:t>
      </w:r>
      <w:r w:rsidR="004249B1" w:rsidRPr="00C63B12">
        <w:rPr>
          <w:bCs/>
          <w:sz w:val="28"/>
          <w:szCs w:val="28"/>
        </w:rPr>
        <w:t>đều phải như pháp.</w:t>
      </w:r>
    </w:p>
    <w:p w14:paraId="6991DCB4" w14:textId="77777777" w:rsidR="00C63B12" w:rsidRPr="00C63B12" w:rsidRDefault="001325FE" w:rsidP="00C63B12">
      <w:pPr>
        <w:pStyle w:val="NormalWeb"/>
        <w:spacing w:before="0" w:beforeAutospacing="0" w:after="160" w:afterAutospacing="0" w:line="288" w:lineRule="auto"/>
        <w:ind w:firstLine="540"/>
        <w:jc w:val="both"/>
        <w:rPr>
          <w:sz w:val="28"/>
          <w:szCs w:val="28"/>
        </w:rPr>
      </w:pPr>
      <w:r w:rsidRPr="00C63B12">
        <w:rPr>
          <w:rStyle w:val="citation-68"/>
          <w:sz w:val="28"/>
          <w:szCs w:val="28"/>
        </w:rPr>
        <w:t>“</w:t>
      </w:r>
      <w:r w:rsidR="006739D1" w:rsidRPr="00C63B12">
        <w:rPr>
          <w:rStyle w:val="citation-68"/>
          <w:sz w:val="28"/>
          <w:szCs w:val="28"/>
        </w:rPr>
        <w:t>Giáo</w:t>
      </w:r>
      <w:r w:rsidRPr="00C63B12">
        <w:rPr>
          <w:rStyle w:val="citation-68"/>
          <w:sz w:val="28"/>
          <w:szCs w:val="28"/>
        </w:rPr>
        <w:t>”</w:t>
      </w:r>
      <w:r w:rsidR="006739D1" w:rsidRPr="00C63B12">
        <w:rPr>
          <w:rStyle w:val="citation-68"/>
          <w:sz w:val="28"/>
          <w:szCs w:val="28"/>
        </w:rPr>
        <w:t xml:space="preserve"> là giáo đạo, Phật vì chúng ta mà nói ra tất cả kinh, đây chính là giáo đạo; chúng ta từ trong kinh điển mà giác ngộ, đây chính là </w:t>
      </w:r>
      <w:r w:rsidRPr="00C63B12">
        <w:rPr>
          <w:rStyle w:val="citation-68"/>
          <w:sz w:val="28"/>
          <w:szCs w:val="28"/>
        </w:rPr>
        <w:t>“</w:t>
      </w:r>
      <w:r w:rsidR="006739D1" w:rsidRPr="00C63B12">
        <w:rPr>
          <w:rStyle w:val="citation-68"/>
          <w:sz w:val="28"/>
          <w:szCs w:val="28"/>
        </w:rPr>
        <w:t>như lý</w:t>
      </w:r>
      <w:r w:rsidRPr="00C63B12">
        <w:rPr>
          <w:rStyle w:val="citation-68"/>
          <w:sz w:val="28"/>
          <w:szCs w:val="28"/>
        </w:rPr>
        <w:t>”</w:t>
      </w:r>
      <w:r w:rsidR="006739D1" w:rsidRPr="00C63B12">
        <w:rPr>
          <w:rStyle w:val="citation-68"/>
          <w:sz w:val="28"/>
          <w:szCs w:val="28"/>
        </w:rPr>
        <w:t>, tức là đã thấu hiểu được đạo lý rồi</w:t>
      </w:r>
      <w:r w:rsidR="006739D1" w:rsidRPr="00C63B12">
        <w:rPr>
          <w:sz w:val="28"/>
          <w:szCs w:val="28"/>
        </w:rPr>
        <w:t>.</w:t>
      </w:r>
    </w:p>
    <w:p w14:paraId="1E8DEA06" w14:textId="77777777" w:rsidR="00C63B12" w:rsidRPr="00C63B12" w:rsidRDefault="001325FE" w:rsidP="00C63B12">
      <w:pPr>
        <w:pStyle w:val="NormalWeb"/>
        <w:spacing w:before="0" w:beforeAutospacing="0" w:after="160" w:afterAutospacing="0" w:line="288" w:lineRule="auto"/>
        <w:ind w:firstLine="540"/>
        <w:jc w:val="both"/>
        <w:rPr>
          <w:sz w:val="28"/>
          <w:szCs w:val="28"/>
        </w:rPr>
      </w:pPr>
      <w:r w:rsidRPr="00C63B12">
        <w:rPr>
          <w:rStyle w:val="citation-67"/>
          <w:sz w:val="28"/>
          <w:szCs w:val="28"/>
        </w:rPr>
        <w:t>“</w:t>
      </w:r>
      <w:r w:rsidR="006739D1" w:rsidRPr="00C63B12">
        <w:rPr>
          <w:rStyle w:val="citation-67"/>
          <w:sz w:val="28"/>
          <w:szCs w:val="28"/>
        </w:rPr>
        <w:t>Hành</w:t>
      </w:r>
      <w:r w:rsidRPr="00C63B12">
        <w:rPr>
          <w:rStyle w:val="citation-67"/>
          <w:sz w:val="28"/>
          <w:szCs w:val="28"/>
        </w:rPr>
        <w:t>”</w:t>
      </w:r>
      <w:r w:rsidR="006739D1" w:rsidRPr="00C63B12">
        <w:rPr>
          <w:rStyle w:val="citation-67"/>
          <w:sz w:val="28"/>
          <w:szCs w:val="28"/>
        </w:rPr>
        <w:t xml:space="preserve"> là đời sống, là nghi quy (khuôn phép)</w:t>
      </w:r>
      <w:r w:rsidR="006739D1" w:rsidRPr="00C63B12">
        <w:rPr>
          <w:sz w:val="28"/>
          <w:szCs w:val="28"/>
        </w:rPr>
        <w:t xml:space="preserve">. </w:t>
      </w:r>
      <w:r w:rsidR="006739D1" w:rsidRPr="00C63B12">
        <w:rPr>
          <w:rStyle w:val="citation-66"/>
          <w:sz w:val="28"/>
          <w:szCs w:val="28"/>
        </w:rPr>
        <w:t xml:space="preserve">Mặc áo có dáng vẻ của mặc áo, ăn cơm có dáng vẻ của ăn cơm, ngồi có dáng vẻ của ngồi, đứng có dáng vẻ của đứng; mỗi mỗi đều phải như pháp, đây là nói trên phương diện </w:t>
      </w:r>
      <w:r w:rsidRPr="00C63B12">
        <w:rPr>
          <w:rStyle w:val="citation-66"/>
          <w:sz w:val="28"/>
          <w:szCs w:val="28"/>
        </w:rPr>
        <w:t>“</w:t>
      </w:r>
      <w:r w:rsidR="006739D1" w:rsidRPr="00C63B12">
        <w:rPr>
          <w:rStyle w:val="citation-66"/>
          <w:sz w:val="28"/>
          <w:szCs w:val="28"/>
        </w:rPr>
        <w:t>hành pháp</w:t>
      </w:r>
      <w:r w:rsidRPr="00C63B12">
        <w:rPr>
          <w:rStyle w:val="citation-66"/>
          <w:sz w:val="28"/>
          <w:szCs w:val="28"/>
        </w:rPr>
        <w:t>”</w:t>
      </w:r>
      <w:r w:rsidR="006739D1" w:rsidRPr="00C63B12">
        <w:rPr>
          <w:sz w:val="28"/>
          <w:szCs w:val="28"/>
        </w:rPr>
        <w:t>.</w:t>
      </w:r>
    </w:p>
    <w:p w14:paraId="4D88275E" w14:textId="77777777" w:rsidR="00C63B12" w:rsidRPr="00C63B12" w:rsidRDefault="006739D1" w:rsidP="00C63B12">
      <w:pPr>
        <w:pStyle w:val="NormalWeb"/>
        <w:spacing w:before="0" w:beforeAutospacing="0" w:after="160" w:afterAutospacing="0" w:line="288" w:lineRule="auto"/>
        <w:ind w:firstLine="540"/>
        <w:jc w:val="both"/>
        <w:rPr>
          <w:sz w:val="28"/>
          <w:szCs w:val="28"/>
        </w:rPr>
      </w:pPr>
      <w:r w:rsidRPr="00C63B12">
        <w:rPr>
          <w:sz w:val="28"/>
          <w:szCs w:val="28"/>
        </w:rPr>
        <w:t xml:space="preserve">Vậy trên phương diện </w:t>
      </w:r>
      <w:r w:rsidR="001325FE" w:rsidRPr="00C63B12">
        <w:rPr>
          <w:sz w:val="28"/>
          <w:szCs w:val="28"/>
        </w:rPr>
        <w:t>“</w:t>
      </w:r>
      <w:r w:rsidRPr="00C63B12">
        <w:rPr>
          <w:sz w:val="28"/>
          <w:szCs w:val="28"/>
        </w:rPr>
        <w:t>lý pháp</w:t>
      </w:r>
      <w:r w:rsidR="001325FE" w:rsidRPr="00C63B12">
        <w:rPr>
          <w:sz w:val="28"/>
          <w:szCs w:val="28"/>
        </w:rPr>
        <w:t>”</w:t>
      </w:r>
      <w:r w:rsidRPr="00C63B12">
        <w:rPr>
          <w:sz w:val="28"/>
          <w:szCs w:val="28"/>
        </w:rPr>
        <w:t xml:space="preserve"> thì </w:t>
      </w:r>
      <w:r w:rsidR="004249B1" w:rsidRPr="00C63B12">
        <w:rPr>
          <w:sz w:val="28"/>
          <w:szCs w:val="28"/>
        </w:rPr>
        <w:t>nói về</w:t>
      </w:r>
      <w:r w:rsidRPr="00C63B12">
        <w:rPr>
          <w:sz w:val="28"/>
          <w:szCs w:val="28"/>
        </w:rPr>
        <w:t xml:space="preserve"> điều gì? </w:t>
      </w:r>
      <w:r w:rsidR="001325FE" w:rsidRPr="00C63B12">
        <w:rPr>
          <w:rStyle w:val="citation-65"/>
          <w:sz w:val="28"/>
          <w:szCs w:val="28"/>
        </w:rPr>
        <w:t>“</w:t>
      </w:r>
      <w:r w:rsidRPr="00C63B12">
        <w:rPr>
          <w:rStyle w:val="citation-65"/>
          <w:sz w:val="28"/>
          <w:szCs w:val="28"/>
        </w:rPr>
        <w:t>Vô thật vô hư</w:t>
      </w:r>
      <w:r w:rsidR="001325FE" w:rsidRPr="00C63B12">
        <w:rPr>
          <w:rStyle w:val="citation-65"/>
          <w:sz w:val="28"/>
          <w:szCs w:val="28"/>
        </w:rPr>
        <w:t>”</w:t>
      </w:r>
      <w:r w:rsidRPr="00C63B12">
        <w:rPr>
          <w:rStyle w:val="citation-65"/>
          <w:sz w:val="28"/>
          <w:szCs w:val="28"/>
        </w:rPr>
        <w:t xml:space="preserve"> chính là lý</w:t>
      </w:r>
      <w:r w:rsidRPr="00C63B12">
        <w:rPr>
          <w:sz w:val="28"/>
          <w:szCs w:val="28"/>
        </w:rPr>
        <w:t xml:space="preserve">. </w:t>
      </w:r>
      <w:r w:rsidRPr="00C63B12">
        <w:rPr>
          <w:rStyle w:val="citation-64"/>
          <w:sz w:val="28"/>
          <w:szCs w:val="28"/>
        </w:rPr>
        <w:t xml:space="preserve">Quý vị xem phần </w:t>
      </w:r>
      <w:r w:rsidR="001325FE" w:rsidRPr="00C63B12">
        <w:rPr>
          <w:rStyle w:val="citation-64"/>
          <w:sz w:val="28"/>
          <w:szCs w:val="28"/>
        </w:rPr>
        <w:t>“</w:t>
      </w:r>
      <w:r w:rsidRPr="00C63B12">
        <w:rPr>
          <w:rStyle w:val="citation-64"/>
          <w:sz w:val="28"/>
          <w:szCs w:val="28"/>
        </w:rPr>
        <w:t>hành</w:t>
      </w:r>
      <w:r w:rsidR="001325FE" w:rsidRPr="00C63B12">
        <w:rPr>
          <w:rStyle w:val="citation-64"/>
          <w:sz w:val="28"/>
          <w:szCs w:val="28"/>
        </w:rPr>
        <w:t>”</w:t>
      </w:r>
      <w:r w:rsidRPr="00C63B12">
        <w:rPr>
          <w:rStyle w:val="citation-64"/>
          <w:sz w:val="28"/>
          <w:szCs w:val="28"/>
        </w:rPr>
        <w:t xml:space="preserve">, trên sự tướng, mọi thứ đều tuân thủ quy củ, nhà Phật chúng ta gọi là nghi quy, chúng ta nói theo cách thông tục một chút là mọi thứ đều hợp với quy củ, đây gọi là </w:t>
      </w:r>
      <w:r w:rsidR="001325FE" w:rsidRPr="00C63B12">
        <w:rPr>
          <w:rStyle w:val="citation-64"/>
          <w:sz w:val="28"/>
          <w:szCs w:val="28"/>
        </w:rPr>
        <w:t>“</w:t>
      </w:r>
      <w:r w:rsidRPr="00C63B12">
        <w:rPr>
          <w:rStyle w:val="citation-64"/>
          <w:sz w:val="28"/>
          <w:szCs w:val="28"/>
        </w:rPr>
        <w:t>vô hư</w:t>
      </w:r>
      <w:r w:rsidR="001325FE" w:rsidRPr="00C63B12">
        <w:rPr>
          <w:rStyle w:val="citation-64"/>
          <w:sz w:val="28"/>
          <w:szCs w:val="28"/>
        </w:rPr>
        <w:t>”</w:t>
      </w:r>
      <w:r w:rsidRPr="00C63B12">
        <w:rPr>
          <w:rStyle w:val="citation-64"/>
          <w:sz w:val="28"/>
          <w:szCs w:val="28"/>
        </w:rPr>
        <w:t xml:space="preserve"> </w:t>
      </w:r>
      <w:r w:rsidRPr="00C63B12">
        <w:rPr>
          <w:rStyle w:val="citation-63"/>
          <w:sz w:val="28"/>
          <w:szCs w:val="28"/>
        </w:rPr>
        <w:t xml:space="preserve">; trong tâm thì lại bình thản như không có chuyện gì, chẳng có mảy may phân biệt chấp trước nào, đây là </w:t>
      </w:r>
      <w:r w:rsidR="001325FE" w:rsidRPr="00C63B12">
        <w:rPr>
          <w:rStyle w:val="citation-63"/>
          <w:sz w:val="28"/>
          <w:szCs w:val="28"/>
        </w:rPr>
        <w:t>“</w:t>
      </w:r>
      <w:r w:rsidRPr="00C63B12">
        <w:rPr>
          <w:rStyle w:val="citation-63"/>
          <w:sz w:val="28"/>
          <w:szCs w:val="28"/>
        </w:rPr>
        <w:t>vô thật</w:t>
      </w:r>
      <w:r w:rsidR="001325FE" w:rsidRPr="00C63B12">
        <w:rPr>
          <w:rStyle w:val="citation-63"/>
          <w:sz w:val="28"/>
          <w:szCs w:val="28"/>
        </w:rPr>
        <w:t>”</w:t>
      </w:r>
      <w:r w:rsidRPr="00C63B12">
        <w:rPr>
          <w:rStyle w:val="citation-63"/>
          <w:sz w:val="28"/>
          <w:szCs w:val="28"/>
        </w:rPr>
        <w:t xml:space="preserve">, như vậy chính là </w:t>
      </w:r>
      <w:r w:rsidR="001325FE" w:rsidRPr="00C63B12">
        <w:rPr>
          <w:rStyle w:val="citation-63"/>
          <w:sz w:val="28"/>
          <w:szCs w:val="28"/>
        </w:rPr>
        <w:t>“</w:t>
      </w:r>
      <w:r w:rsidRPr="00C63B12">
        <w:rPr>
          <w:rStyle w:val="citation-63"/>
          <w:sz w:val="28"/>
          <w:szCs w:val="28"/>
        </w:rPr>
        <w:t>như pháp</w:t>
      </w:r>
      <w:r w:rsidR="001325FE" w:rsidRPr="00C63B12">
        <w:rPr>
          <w:rStyle w:val="citation-63"/>
          <w:sz w:val="28"/>
          <w:szCs w:val="28"/>
        </w:rPr>
        <w:t>”</w:t>
      </w:r>
      <w:r w:rsidRPr="00C63B12">
        <w:rPr>
          <w:sz w:val="28"/>
          <w:szCs w:val="28"/>
        </w:rPr>
        <w:t xml:space="preserve">. </w:t>
      </w:r>
      <w:r w:rsidRPr="00C63B12">
        <w:rPr>
          <w:rStyle w:val="citation-62"/>
          <w:sz w:val="28"/>
          <w:szCs w:val="28"/>
        </w:rPr>
        <w:t>Mặc áo ăn cơm, từng chút từng chút trong đời sống thảy đều phải như pháp</w:t>
      </w:r>
      <w:r w:rsidRPr="00C63B12">
        <w:rPr>
          <w:sz w:val="28"/>
          <w:szCs w:val="28"/>
        </w:rPr>
        <w:t>.</w:t>
      </w:r>
    </w:p>
    <w:p w14:paraId="374D3500" w14:textId="4A443402" w:rsidR="00753834" w:rsidRPr="00C63B12" w:rsidRDefault="006739D1" w:rsidP="00C63B12">
      <w:pPr>
        <w:pStyle w:val="NormalWeb"/>
        <w:spacing w:before="0" w:beforeAutospacing="0" w:after="160" w:afterAutospacing="0" w:line="288" w:lineRule="auto"/>
        <w:ind w:firstLine="540"/>
        <w:jc w:val="both"/>
        <w:rPr>
          <w:sz w:val="28"/>
          <w:szCs w:val="28"/>
        </w:rPr>
      </w:pPr>
      <w:r w:rsidRPr="00C63B12">
        <w:rPr>
          <w:rStyle w:val="citation-61"/>
          <w:sz w:val="28"/>
          <w:szCs w:val="28"/>
        </w:rPr>
        <w:t>Cho nên bên trong bốn chữ (</w:t>
      </w:r>
      <w:r w:rsidR="001325FE" w:rsidRPr="00C63B12">
        <w:rPr>
          <w:rStyle w:val="citation-61"/>
          <w:sz w:val="28"/>
          <w:szCs w:val="28"/>
        </w:rPr>
        <w:t>“</w:t>
      </w:r>
      <w:r w:rsidRPr="00C63B12">
        <w:rPr>
          <w:rStyle w:val="citation-61"/>
          <w:sz w:val="28"/>
          <w:szCs w:val="28"/>
        </w:rPr>
        <w:t>nhất nhất như pháp</w:t>
      </w:r>
      <w:r w:rsidR="001325FE" w:rsidRPr="00C63B12">
        <w:rPr>
          <w:rStyle w:val="citation-61"/>
          <w:sz w:val="28"/>
          <w:szCs w:val="28"/>
        </w:rPr>
        <w:t>”</w:t>
      </w:r>
      <w:r w:rsidRPr="00C63B12">
        <w:rPr>
          <w:rStyle w:val="citation-61"/>
          <w:sz w:val="28"/>
          <w:szCs w:val="28"/>
        </w:rPr>
        <w:t>) này, hàm nghĩa quá đỗi rộng lớn</w:t>
      </w:r>
      <w:r w:rsidRPr="00C63B12">
        <w:rPr>
          <w:sz w:val="28"/>
          <w:szCs w:val="28"/>
        </w:rPr>
        <w:t xml:space="preserve">. </w:t>
      </w:r>
      <w:r w:rsidRPr="00C63B12">
        <w:rPr>
          <w:rStyle w:val="citation-60"/>
          <w:sz w:val="28"/>
          <w:szCs w:val="28"/>
        </w:rPr>
        <w:t xml:space="preserve">Trong pháp thế gian và xuất thế gian, bất luận là mang thân phận gì, bất luận </w:t>
      </w:r>
      <w:r w:rsidR="004249B1" w:rsidRPr="00C63B12">
        <w:rPr>
          <w:rStyle w:val="citation-60"/>
          <w:sz w:val="28"/>
          <w:szCs w:val="28"/>
        </w:rPr>
        <w:t>là làm</w:t>
      </w:r>
      <w:r w:rsidRPr="00C63B12">
        <w:rPr>
          <w:rStyle w:val="citation-60"/>
          <w:sz w:val="28"/>
          <w:szCs w:val="28"/>
        </w:rPr>
        <w:t xml:space="preserve"> ngành nghề hay công việc nào, thảy đều chẳng ngoài bốn chữ này: </w:t>
      </w:r>
      <w:r w:rsidR="001325FE" w:rsidRPr="00C63B12">
        <w:rPr>
          <w:rStyle w:val="citation-60"/>
          <w:sz w:val="28"/>
          <w:szCs w:val="28"/>
        </w:rPr>
        <w:t>“</w:t>
      </w:r>
      <w:r w:rsidRPr="00C63B12">
        <w:rPr>
          <w:rStyle w:val="citation-60"/>
          <w:sz w:val="28"/>
          <w:szCs w:val="28"/>
        </w:rPr>
        <w:t>nhất nhất như pháp</w:t>
      </w:r>
      <w:r w:rsidR="001325FE" w:rsidRPr="00C63B12">
        <w:rPr>
          <w:rStyle w:val="citation-60"/>
          <w:sz w:val="28"/>
          <w:szCs w:val="28"/>
        </w:rPr>
        <w:t>”</w:t>
      </w:r>
      <w:r w:rsidRPr="00C63B12">
        <w:rPr>
          <w:rStyle w:val="citation-60"/>
          <w:sz w:val="28"/>
          <w:szCs w:val="28"/>
        </w:rPr>
        <w:t xml:space="preserve"> (mỗi mỗi đều như pháp)</w:t>
      </w:r>
      <w:r w:rsidRPr="00C63B12">
        <w:rPr>
          <w:sz w:val="28"/>
          <w:szCs w:val="28"/>
        </w:rPr>
        <w:t>.</w:t>
      </w:r>
    </w:p>
    <w:sectPr w:rsidR="00753834" w:rsidRPr="00C63B12" w:rsidSect="00C63B12">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574377" w14:textId="77777777" w:rsidR="00C63B12" w:rsidRDefault="00C63B12" w:rsidP="00C63B12">
      <w:pPr>
        <w:spacing w:after="0" w:line="240" w:lineRule="auto"/>
      </w:pPr>
      <w:r>
        <w:separator/>
      </w:r>
    </w:p>
  </w:endnote>
  <w:endnote w:type="continuationSeparator" w:id="0">
    <w:p w14:paraId="5304F623" w14:textId="77777777" w:rsidR="00C63B12" w:rsidRDefault="00C63B12" w:rsidP="00C63B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A11312" w14:textId="77777777" w:rsidR="00C63B12" w:rsidRDefault="00C63B1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C070A7" w14:textId="52A9AF0B" w:rsidR="00C63B12" w:rsidRPr="00C63B12" w:rsidRDefault="00C63B12" w:rsidP="00C63B12">
    <w:pPr>
      <w:pStyle w:val="Footer"/>
      <w:tabs>
        <w:tab w:val="clear" w:pos="4513"/>
        <w:tab w:val="clear" w:pos="9026"/>
      </w:tabs>
      <w:jc w:val="center"/>
      <w:rPr>
        <w:rFonts w:ascii="Times New Roman" w:hAnsi="Times New Roman" w:cs="Times New Roman"/>
        <w:sz w:val="24"/>
      </w:rPr>
    </w:pPr>
    <w:r w:rsidRPr="00C63B12">
      <w:rPr>
        <w:rFonts w:ascii="Times New Roman" w:hAnsi="Times New Roman" w:cs="Times New Roman"/>
        <w:sz w:val="24"/>
      </w:rPr>
      <w:fldChar w:fldCharType="begin"/>
    </w:r>
    <w:r w:rsidRPr="00C63B12">
      <w:rPr>
        <w:rFonts w:ascii="Times New Roman" w:hAnsi="Times New Roman" w:cs="Times New Roman"/>
        <w:sz w:val="24"/>
      </w:rPr>
      <w:instrText xml:space="preserve"> PAGE  \* MERGEFORMAT </w:instrText>
    </w:r>
    <w:r w:rsidRPr="00C63B12">
      <w:rPr>
        <w:rFonts w:ascii="Times New Roman" w:hAnsi="Times New Roman" w:cs="Times New Roman"/>
        <w:sz w:val="24"/>
      </w:rPr>
      <w:fldChar w:fldCharType="separate"/>
    </w:r>
    <w:r w:rsidRPr="00C63B12">
      <w:rPr>
        <w:rFonts w:ascii="Times New Roman" w:hAnsi="Times New Roman" w:cs="Times New Roman"/>
        <w:noProof/>
        <w:sz w:val="24"/>
      </w:rPr>
      <w:t>1</w:t>
    </w:r>
    <w:r w:rsidRPr="00C63B12">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673678" w14:textId="77777777" w:rsidR="00C63B12" w:rsidRDefault="00C63B1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548841" w14:textId="77777777" w:rsidR="00C63B12" w:rsidRDefault="00C63B12" w:rsidP="00C63B12">
      <w:pPr>
        <w:spacing w:after="0" w:line="240" w:lineRule="auto"/>
      </w:pPr>
      <w:r>
        <w:separator/>
      </w:r>
    </w:p>
  </w:footnote>
  <w:footnote w:type="continuationSeparator" w:id="0">
    <w:p w14:paraId="2FF2F6E5" w14:textId="77777777" w:rsidR="00C63B12" w:rsidRDefault="00C63B12" w:rsidP="00C63B1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0D1FAB" w14:textId="77777777" w:rsidR="00C63B12" w:rsidRDefault="00C63B1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672D92" w14:textId="77777777" w:rsidR="00C63B12" w:rsidRDefault="00C63B1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438D62" w14:textId="77777777" w:rsidR="00C63B12" w:rsidRDefault="00C63B1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431DF"/>
    <w:rsid w:val="000352CE"/>
    <w:rsid w:val="001325FE"/>
    <w:rsid w:val="00166A4E"/>
    <w:rsid w:val="00184AA4"/>
    <w:rsid w:val="004249B1"/>
    <w:rsid w:val="006739D1"/>
    <w:rsid w:val="006D35A1"/>
    <w:rsid w:val="00753834"/>
    <w:rsid w:val="0079251A"/>
    <w:rsid w:val="00806B7D"/>
    <w:rsid w:val="00C63B12"/>
    <w:rsid w:val="00CC033A"/>
    <w:rsid w:val="00E431DF"/>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CF37D4"/>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6739D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itation-73">
    <w:name w:val="citation-73"/>
    <w:basedOn w:val="DefaultParagraphFont"/>
    <w:rsid w:val="006739D1"/>
  </w:style>
  <w:style w:type="character" w:customStyle="1" w:styleId="citation-72">
    <w:name w:val="citation-72"/>
    <w:basedOn w:val="DefaultParagraphFont"/>
    <w:rsid w:val="006739D1"/>
  </w:style>
  <w:style w:type="character" w:customStyle="1" w:styleId="citation-71">
    <w:name w:val="citation-71"/>
    <w:basedOn w:val="DefaultParagraphFont"/>
    <w:rsid w:val="006739D1"/>
  </w:style>
  <w:style w:type="character" w:customStyle="1" w:styleId="citation-70">
    <w:name w:val="citation-70"/>
    <w:basedOn w:val="DefaultParagraphFont"/>
    <w:rsid w:val="006739D1"/>
  </w:style>
  <w:style w:type="character" w:customStyle="1" w:styleId="citation-69">
    <w:name w:val="citation-69"/>
    <w:basedOn w:val="DefaultParagraphFont"/>
    <w:rsid w:val="006739D1"/>
  </w:style>
  <w:style w:type="character" w:customStyle="1" w:styleId="citation-68">
    <w:name w:val="citation-68"/>
    <w:basedOn w:val="DefaultParagraphFont"/>
    <w:rsid w:val="006739D1"/>
  </w:style>
  <w:style w:type="character" w:customStyle="1" w:styleId="citation-67">
    <w:name w:val="citation-67"/>
    <w:basedOn w:val="DefaultParagraphFont"/>
    <w:rsid w:val="006739D1"/>
  </w:style>
  <w:style w:type="character" w:customStyle="1" w:styleId="citation-66">
    <w:name w:val="citation-66"/>
    <w:basedOn w:val="DefaultParagraphFont"/>
    <w:rsid w:val="006739D1"/>
  </w:style>
  <w:style w:type="character" w:customStyle="1" w:styleId="citation-65">
    <w:name w:val="citation-65"/>
    <w:basedOn w:val="DefaultParagraphFont"/>
    <w:rsid w:val="006739D1"/>
  </w:style>
  <w:style w:type="character" w:customStyle="1" w:styleId="citation-64">
    <w:name w:val="citation-64"/>
    <w:basedOn w:val="DefaultParagraphFont"/>
    <w:rsid w:val="006739D1"/>
  </w:style>
  <w:style w:type="character" w:customStyle="1" w:styleId="citation-63">
    <w:name w:val="citation-63"/>
    <w:basedOn w:val="DefaultParagraphFont"/>
    <w:rsid w:val="006739D1"/>
  </w:style>
  <w:style w:type="character" w:customStyle="1" w:styleId="citation-62">
    <w:name w:val="citation-62"/>
    <w:basedOn w:val="DefaultParagraphFont"/>
    <w:rsid w:val="006739D1"/>
  </w:style>
  <w:style w:type="character" w:customStyle="1" w:styleId="citation-61">
    <w:name w:val="citation-61"/>
    <w:basedOn w:val="DefaultParagraphFont"/>
    <w:rsid w:val="006739D1"/>
  </w:style>
  <w:style w:type="character" w:customStyle="1" w:styleId="citation-60">
    <w:name w:val="citation-60"/>
    <w:basedOn w:val="DefaultParagraphFont"/>
    <w:rsid w:val="006739D1"/>
  </w:style>
  <w:style w:type="paragraph" w:styleId="Header">
    <w:name w:val="header"/>
    <w:basedOn w:val="Normal"/>
    <w:link w:val="HeaderChar"/>
    <w:uiPriority w:val="99"/>
    <w:unhideWhenUsed/>
    <w:rsid w:val="00C63B12"/>
    <w:pPr>
      <w:tabs>
        <w:tab w:val="center" w:pos="4513"/>
        <w:tab w:val="right" w:pos="9026"/>
      </w:tabs>
      <w:spacing w:after="0" w:line="240" w:lineRule="auto"/>
    </w:pPr>
  </w:style>
  <w:style w:type="character" w:customStyle="1" w:styleId="HeaderChar">
    <w:name w:val="Header Char"/>
    <w:basedOn w:val="DefaultParagraphFont"/>
    <w:link w:val="Header"/>
    <w:uiPriority w:val="99"/>
    <w:rsid w:val="00C63B12"/>
  </w:style>
  <w:style w:type="paragraph" w:styleId="Footer">
    <w:name w:val="footer"/>
    <w:basedOn w:val="Normal"/>
    <w:link w:val="FooterChar"/>
    <w:uiPriority w:val="99"/>
    <w:unhideWhenUsed/>
    <w:rsid w:val="00C63B12"/>
    <w:pPr>
      <w:tabs>
        <w:tab w:val="center" w:pos="4513"/>
        <w:tab w:val="right" w:pos="9026"/>
      </w:tabs>
      <w:spacing w:after="0" w:line="240" w:lineRule="auto"/>
    </w:pPr>
  </w:style>
  <w:style w:type="character" w:customStyle="1" w:styleId="FooterChar">
    <w:name w:val="Footer Char"/>
    <w:basedOn w:val="DefaultParagraphFont"/>
    <w:link w:val="Footer"/>
    <w:uiPriority w:val="99"/>
    <w:rsid w:val="00C63B1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97669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TotalTime>
  <Pages>1</Pages>
  <Words>286</Words>
  <Characters>1632</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7</cp:revision>
  <dcterms:created xsi:type="dcterms:W3CDTF">2026-05-23T06:09:00Z</dcterms:created>
  <dcterms:modified xsi:type="dcterms:W3CDTF">2026-10-23T03:22:00Z</dcterms:modified>
</cp:coreProperties>
</file>